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E4633D" w:rsidRDefault="00164755" w:rsidP="001F69B6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Pr="00E4633D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408C7">
        <w:rPr>
          <w:b/>
          <w:caps/>
        </w:rPr>
        <w:t>ПРОГРАММа УЧЕБНОЙ ДИСЦИПЛИНЫ</w:t>
      </w:r>
    </w:p>
    <w:p w:rsidR="00262280" w:rsidRPr="003408C7" w:rsidRDefault="0026228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3408C7" w:rsidRDefault="003858BC" w:rsidP="001F69B6">
      <w:pPr>
        <w:ind w:right="260"/>
        <w:jc w:val="center"/>
      </w:pPr>
      <w:r w:rsidRPr="003408C7">
        <w:rPr>
          <w:b/>
        </w:rPr>
        <w:t>Астрономия</w:t>
      </w:r>
    </w:p>
    <w:p w:rsidR="00164755" w:rsidRPr="003408C7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P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07695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408C7">
        <w:rPr>
          <w:bCs/>
        </w:rPr>
        <w:t>201</w:t>
      </w:r>
      <w:r w:rsidR="000B7DA4">
        <w:rPr>
          <w:bCs/>
        </w:rPr>
        <w:t>9</w:t>
      </w:r>
      <w:r w:rsidRPr="003408C7">
        <w:rPr>
          <w:bCs/>
        </w:rPr>
        <w:t xml:space="preserve"> г.</w:t>
      </w:r>
    </w:p>
    <w:p w:rsidR="003408C7" w:rsidRPr="003408C7" w:rsidRDefault="003408C7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3408C7" w:rsidRDefault="00CA662F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F10261" w:rsidRDefault="00CA662F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  <w:sz w:val="20"/>
          <w:szCs w:val="20"/>
        </w:rPr>
      </w:pPr>
      <w:r w:rsidRPr="00F10261">
        <w:rPr>
          <w:sz w:val="20"/>
          <w:szCs w:val="20"/>
        </w:rPr>
        <w:tab/>
      </w:r>
      <w:r w:rsidR="00164755" w:rsidRPr="00F10261">
        <w:rPr>
          <w:sz w:val="20"/>
          <w:szCs w:val="20"/>
        </w:rPr>
        <w:t>Программа учебной дисциплины</w:t>
      </w:r>
      <w:r w:rsidR="003858BC">
        <w:rPr>
          <w:sz w:val="20"/>
          <w:szCs w:val="20"/>
        </w:rPr>
        <w:t xml:space="preserve"> </w:t>
      </w:r>
      <w:r w:rsidR="00164755" w:rsidRPr="00F10261">
        <w:rPr>
          <w:sz w:val="20"/>
          <w:szCs w:val="20"/>
        </w:rPr>
        <w:t xml:space="preserve">разработана на основе </w:t>
      </w:r>
      <w:r w:rsidR="00111081" w:rsidRPr="00F10261">
        <w:rPr>
          <w:sz w:val="20"/>
          <w:szCs w:val="20"/>
        </w:rPr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Организация-разработчик: </w:t>
      </w:r>
      <w:r w:rsidR="00F751D9" w:rsidRPr="00F10261">
        <w:rPr>
          <w:sz w:val="20"/>
          <w:szCs w:val="20"/>
        </w:rPr>
        <w:t xml:space="preserve">Государственное бюджетное </w:t>
      </w:r>
      <w:r w:rsidR="00111081" w:rsidRPr="00F10261">
        <w:rPr>
          <w:sz w:val="20"/>
          <w:szCs w:val="20"/>
        </w:rPr>
        <w:t xml:space="preserve">профессиональное </w:t>
      </w:r>
      <w:r w:rsidRPr="00F10261">
        <w:rPr>
          <w:sz w:val="20"/>
          <w:szCs w:val="20"/>
        </w:rPr>
        <w:t xml:space="preserve">образовательное учреждение </w:t>
      </w:r>
      <w:r w:rsidR="00111081" w:rsidRPr="00F10261">
        <w:rPr>
          <w:sz w:val="20"/>
          <w:szCs w:val="20"/>
        </w:rPr>
        <w:t xml:space="preserve">Иркутской области </w:t>
      </w:r>
      <w:r w:rsidRPr="00F10261">
        <w:rPr>
          <w:sz w:val="20"/>
          <w:szCs w:val="20"/>
        </w:rPr>
        <w:t>«Братский политехнический колледж»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>Разработчик</w:t>
      </w:r>
      <w:r w:rsidR="002706D0" w:rsidRPr="00F10261">
        <w:rPr>
          <w:sz w:val="20"/>
          <w:szCs w:val="20"/>
        </w:rPr>
        <w:t xml:space="preserve">: </w:t>
      </w:r>
      <w:r w:rsidR="003858BC">
        <w:rPr>
          <w:sz w:val="20"/>
          <w:szCs w:val="20"/>
        </w:rPr>
        <w:t xml:space="preserve">Лапина Н.Л.. </w:t>
      </w:r>
      <w:r w:rsidRPr="00F10261">
        <w:rPr>
          <w:sz w:val="20"/>
          <w:szCs w:val="20"/>
        </w:rPr>
        <w:t xml:space="preserve"> преподаватель </w:t>
      </w:r>
      <w:r w:rsidR="00111081" w:rsidRPr="00F10261">
        <w:rPr>
          <w:sz w:val="20"/>
          <w:szCs w:val="20"/>
        </w:rPr>
        <w:t>ГБПОУ ИО «</w:t>
      </w:r>
      <w:proofErr w:type="spellStart"/>
      <w:r w:rsidR="00111081" w:rsidRPr="00F10261">
        <w:rPr>
          <w:sz w:val="20"/>
          <w:szCs w:val="20"/>
        </w:rPr>
        <w:t>БрПК</w:t>
      </w:r>
      <w:proofErr w:type="spellEnd"/>
      <w:r w:rsidR="00111081" w:rsidRPr="00F10261">
        <w:rPr>
          <w:sz w:val="20"/>
          <w:szCs w:val="20"/>
        </w:rPr>
        <w:t>»</w:t>
      </w:r>
      <w:r w:rsidRPr="00F10261">
        <w:rPr>
          <w:sz w:val="20"/>
          <w:szCs w:val="20"/>
        </w:rPr>
        <w:t>.</w:t>
      </w:r>
    </w:p>
    <w:p w:rsidR="00025F22" w:rsidRPr="00F10261" w:rsidRDefault="00025F22" w:rsidP="001F69B6">
      <w:pPr>
        <w:rPr>
          <w:sz w:val="20"/>
          <w:szCs w:val="20"/>
        </w:rPr>
      </w:pPr>
    </w:p>
    <w:p w:rsidR="00811A42" w:rsidRDefault="00025F22" w:rsidP="00811A42">
      <w:pPr>
        <w:rPr>
          <w:sz w:val="20"/>
          <w:szCs w:val="20"/>
        </w:rPr>
      </w:pPr>
      <w:r w:rsidRPr="00F10261">
        <w:rPr>
          <w:sz w:val="20"/>
          <w:szCs w:val="20"/>
        </w:rPr>
        <w:t xml:space="preserve">Рассмотрена и одобрена на заседании предметно-цикловой комиссии </w:t>
      </w:r>
    </w:p>
    <w:p w:rsidR="00164755" w:rsidRPr="000B7DA4" w:rsidRDefault="000B7DA4" w:rsidP="00811A42">
      <w:pPr>
        <w:rPr>
          <w:sz w:val="20"/>
          <w:szCs w:val="20"/>
        </w:rPr>
      </w:pPr>
      <w:r w:rsidRPr="000B7DA4">
        <w:rPr>
          <w:sz w:val="20"/>
          <w:szCs w:val="20"/>
        </w:rPr>
        <w:t xml:space="preserve">3 июня  2019г   </w:t>
      </w:r>
      <w:r w:rsidR="00025F22" w:rsidRPr="000B7DA4">
        <w:rPr>
          <w:sz w:val="20"/>
          <w:szCs w:val="20"/>
        </w:rPr>
        <w:t xml:space="preserve">председатель ПЦК </w:t>
      </w:r>
      <w:r w:rsidR="00111081" w:rsidRPr="000B7DA4">
        <w:rPr>
          <w:sz w:val="20"/>
          <w:szCs w:val="20"/>
        </w:rPr>
        <w:t>Лапина Н.Л.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  <w:sz w:val="20"/>
          <w:szCs w:val="20"/>
        </w:rPr>
      </w:pP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10261">
        <w:rPr>
          <w:bCs/>
          <w:i/>
          <w:sz w:val="20"/>
          <w:szCs w:val="20"/>
        </w:rPr>
        <w:br w:type="page"/>
      </w:r>
      <w:r w:rsidRPr="00F10261">
        <w:rPr>
          <w:b/>
          <w:sz w:val="20"/>
          <w:szCs w:val="20"/>
        </w:rPr>
        <w:lastRenderedPageBreak/>
        <w:t>СОДЕРЖАНИЕ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стр.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F10261" w:rsidRDefault="00164755" w:rsidP="001F69B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4</w:t>
            </w:r>
          </w:p>
        </w:tc>
      </w:tr>
      <w:tr w:rsidR="00262280" w:rsidRPr="00F10261" w:rsidTr="001F6F00">
        <w:tc>
          <w:tcPr>
            <w:tcW w:w="7668" w:type="dxa"/>
            <w:shd w:val="clear" w:color="auto" w:fill="auto"/>
          </w:tcPr>
          <w:p w:rsidR="00262280" w:rsidRPr="00F10261" w:rsidRDefault="00262280" w:rsidP="001F69B6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F10261" w:rsidRDefault="00262280" w:rsidP="001F69B6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64755" w:rsidRPr="00F1026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F10261" w:rsidRDefault="00164755" w:rsidP="001F69B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  <w:u w:val="single"/>
        </w:rPr>
        <w:br w:type="page"/>
      </w:r>
      <w:r w:rsidRPr="00F1026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F10261" w:rsidRDefault="00F10261" w:rsidP="001F69B6">
      <w:pPr>
        <w:ind w:left="10" w:right="59" w:hanging="10"/>
        <w:jc w:val="center"/>
        <w:rPr>
          <w:sz w:val="20"/>
          <w:szCs w:val="20"/>
        </w:rPr>
      </w:pPr>
    </w:p>
    <w:p w:rsidR="00E80CA1" w:rsidRPr="000B7DA4" w:rsidRDefault="002F125E" w:rsidP="001F69B6">
      <w:pPr>
        <w:ind w:left="10" w:right="59" w:hanging="10"/>
        <w:jc w:val="center"/>
        <w:rPr>
          <w:b/>
          <w:sz w:val="20"/>
          <w:szCs w:val="20"/>
        </w:rPr>
      </w:pPr>
      <w:r w:rsidRPr="000B7DA4">
        <w:rPr>
          <w:b/>
          <w:sz w:val="20"/>
          <w:szCs w:val="20"/>
        </w:rPr>
        <w:t>Астрономия</w:t>
      </w:r>
    </w:p>
    <w:p w:rsidR="002F125E" w:rsidRPr="00F10261" w:rsidRDefault="002F125E" w:rsidP="001F69B6">
      <w:pPr>
        <w:ind w:left="10" w:right="59" w:hanging="10"/>
        <w:jc w:val="center"/>
        <w:rPr>
          <w:sz w:val="20"/>
          <w:szCs w:val="20"/>
        </w:rPr>
      </w:pPr>
    </w:p>
    <w:p w:rsidR="00231696" w:rsidRPr="00E80CA1" w:rsidRDefault="00F10261" w:rsidP="001F69B6">
      <w:pPr>
        <w:pStyle w:val="af0"/>
        <w:rPr>
          <w:sz w:val="20"/>
          <w:szCs w:val="20"/>
        </w:rPr>
      </w:pPr>
      <w:r w:rsidRPr="00F10261">
        <w:rPr>
          <w:sz w:val="20"/>
          <w:szCs w:val="20"/>
        </w:rPr>
        <w:t>1.1</w:t>
      </w:r>
      <w:r w:rsidR="00231696" w:rsidRPr="00F10261">
        <w:rPr>
          <w:sz w:val="20"/>
          <w:szCs w:val="20"/>
        </w:rPr>
        <w:t>ПОЯСНИТЕЛЬНАЯ ЗАПИСКА</w:t>
      </w:r>
    </w:p>
    <w:p w:rsidR="000C4B78" w:rsidRPr="0031096D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/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Программа учебной дисциплины </w:t>
      </w:r>
      <w:r w:rsidRPr="00F10261">
        <w:rPr>
          <w:sz w:val="20"/>
          <w:szCs w:val="20"/>
        </w:rPr>
        <w:t>«</w:t>
      </w:r>
      <w:r w:rsidR="003858BC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>» предназначе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на </w:t>
      </w:r>
      <w:r w:rsidRPr="00F10261">
        <w:rPr>
          <w:color w:val="000000"/>
          <w:sz w:val="20"/>
          <w:szCs w:val="20"/>
        </w:rPr>
        <w:t>для реализации Государственных требований к минимуму содержания и уровню под</w:t>
      </w:r>
      <w:r w:rsidR="0069627B">
        <w:rPr>
          <w:color w:val="000000"/>
          <w:sz w:val="20"/>
          <w:szCs w:val="20"/>
        </w:rPr>
        <w:t>готовки выпускников по специальности</w:t>
      </w:r>
      <w:r w:rsidRPr="00F10261">
        <w:rPr>
          <w:color w:val="000000"/>
          <w:sz w:val="20"/>
          <w:szCs w:val="20"/>
        </w:rPr>
        <w:t xml:space="preserve">  </w:t>
      </w:r>
      <w:r w:rsidR="0031096D" w:rsidRPr="0031096D">
        <w:rPr>
          <w:rStyle w:val="6"/>
          <w:b w:val="0"/>
          <w:sz w:val="20"/>
          <w:szCs w:val="20"/>
        </w:rPr>
        <w:t>23.01.08    Слесарь по ремонту строительных машин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sz w:val="20"/>
          <w:szCs w:val="20"/>
        </w:rPr>
        <w:t xml:space="preserve"> </w:t>
      </w:r>
      <w:proofErr w:type="gramStart"/>
      <w:r w:rsidRPr="00F10261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F1026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F1026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F10261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F10261">
        <w:rPr>
          <w:sz w:val="20"/>
          <w:szCs w:val="20"/>
        </w:rPr>
        <w:t xml:space="preserve"> </w:t>
      </w:r>
      <w:proofErr w:type="gramStart"/>
      <w:r w:rsidRPr="00F10261">
        <w:rPr>
          <w:sz w:val="20"/>
          <w:szCs w:val="20"/>
        </w:rPr>
        <w:t xml:space="preserve">учреждениях начального </w:t>
      </w:r>
      <w:r w:rsidRPr="00F1026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F10261">
        <w:rPr>
          <w:spacing w:val="-1"/>
          <w:sz w:val="20"/>
          <w:szCs w:val="20"/>
        </w:rPr>
        <w:softHyphen/>
      </w:r>
      <w:r w:rsidRPr="00F10261">
        <w:rPr>
          <w:sz w:val="20"/>
          <w:szCs w:val="20"/>
        </w:rPr>
        <w:t>сионального образования.</w:t>
      </w:r>
      <w:proofErr w:type="gramEnd"/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. </w:t>
      </w:r>
      <w:r w:rsidRPr="00F10261">
        <w:rPr>
          <w:color w:val="000000"/>
          <w:sz w:val="20"/>
          <w:szCs w:val="20"/>
        </w:rPr>
        <w:t>Учебная дисциплина «</w:t>
      </w:r>
      <w:r w:rsidR="003858BC">
        <w:rPr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F10261" w:rsidRDefault="00231696" w:rsidP="001F69B6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3858BC">
        <w:rPr>
          <w:bCs/>
          <w:sz w:val="20"/>
          <w:szCs w:val="20"/>
        </w:rPr>
        <w:t>мегамира</w:t>
      </w:r>
      <w:proofErr w:type="spellEnd"/>
      <w:r w:rsidRPr="003858BC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F1026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 роли и месте знаний по дисциплине «</w:t>
      </w:r>
      <w:r w:rsidR="003858BC">
        <w:rPr>
          <w:color w:val="000000"/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 роли и месте </w:t>
      </w:r>
      <w:r w:rsidR="003858BC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знать:</w:t>
      </w:r>
    </w:p>
    <w:p w:rsidR="00231696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основные понятия </w:t>
      </w:r>
      <w:r w:rsidR="00D622C0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>; </w:t>
      </w:r>
    </w:p>
    <w:p w:rsidR="002F125E" w:rsidRDefault="002F125E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      факты об </w:t>
      </w:r>
      <w:proofErr w:type="spellStart"/>
      <w:r>
        <w:rPr>
          <w:color w:val="000000"/>
          <w:sz w:val="20"/>
          <w:szCs w:val="20"/>
        </w:rPr>
        <w:t>осво</w:t>
      </w:r>
      <w:proofErr w:type="spellEnd"/>
      <w:r w:rsidR="00D24DB6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ении</w:t>
      </w:r>
      <w:proofErr w:type="spellEnd"/>
      <w:r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(экзопланета) спектральная классификация звезд, параллакс, реликтовое излучение, Большой взрыв, черная дыра;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физического закона Хаббла;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F10261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     </w:t>
      </w:r>
      <w:r w:rsidRPr="00F10261">
        <w:rPr>
          <w:i/>
          <w:iCs/>
          <w:color w:val="000000"/>
          <w:sz w:val="20"/>
          <w:szCs w:val="20"/>
        </w:rPr>
        <w:t>уметь: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решать </w:t>
      </w:r>
      <w:r w:rsidR="00231696" w:rsidRPr="00F10261">
        <w:rPr>
          <w:color w:val="000000"/>
          <w:sz w:val="20"/>
          <w:szCs w:val="20"/>
        </w:rPr>
        <w:t>задачи;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наблюдения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F10261">
        <w:rPr>
          <w:color w:val="000000"/>
          <w:sz w:val="20"/>
          <w:szCs w:val="20"/>
        </w:rPr>
        <w:t>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2F125E" w:rsidRDefault="00031FF6" w:rsidP="001F69B6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>
        <w:rPr>
          <w:color w:val="000000"/>
          <w:sz w:val="20"/>
          <w:szCs w:val="20"/>
        </w:rPr>
        <w:t>от по предмету.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Настоящая программа учеб</w:t>
      </w:r>
      <w:r w:rsidR="00593219">
        <w:rPr>
          <w:color w:val="000000"/>
          <w:sz w:val="20"/>
          <w:szCs w:val="20"/>
        </w:rPr>
        <w:t>ной дисциплины рассчитана на 36 часов</w:t>
      </w:r>
      <w:r w:rsidRPr="00F10261">
        <w:rPr>
          <w:color w:val="000000"/>
          <w:sz w:val="20"/>
          <w:szCs w:val="20"/>
        </w:rPr>
        <w:t xml:space="preserve"> ауд</w:t>
      </w:r>
      <w:r w:rsidR="000C4B78">
        <w:rPr>
          <w:color w:val="000000"/>
          <w:sz w:val="20"/>
          <w:szCs w:val="20"/>
        </w:rPr>
        <w:t>иторных занятий, в том числе 18</w:t>
      </w:r>
      <w:r w:rsidRPr="00F10261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Default="00231696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пис</w:t>
      </w:r>
      <w:r w:rsidR="002F125E">
        <w:rPr>
          <w:color w:val="000000"/>
          <w:sz w:val="20"/>
          <w:szCs w:val="20"/>
        </w:rPr>
        <w:t>ьменно оформлять решения задач.</w:t>
      </w:r>
    </w:p>
    <w:p w:rsidR="002F125E" w:rsidRPr="002F125E" w:rsidRDefault="002F125E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Дифференцированный зачёт на</w:t>
      </w:r>
      <w:r w:rsidR="00593219">
        <w:rPr>
          <w:bCs/>
          <w:color w:val="000000"/>
          <w:sz w:val="20"/>
          <w:szCs w:val="20"/>
        </w:rPr>
        <w:t xml:space="preserve"> </w:t>
      </w:r>
      <w:r w:rsidR="000C4B78">
        <w:rPr>
          <w:bCs/>
          <w:color w:val="000000"/>
          <w:sz w:val="20"/>
          <w:szCs w:val="20"/>
        </w:rPr>
        <w:t>третьем</w:t>
      </w:r>
      <w:r w:rsidRPr="00F10261">
        <w:rPr>
          <w:bCs/>
          <w:color w:val="000000"/>
          <w:sz w:val="20"/>
          <w:szCs w:val="20"/>
        </w:rPr>
        <w:t xml:space="preserve"> семестре</w:t>
      </w:r>
    </w:p>
    <w:p w:rsidR="00231696" w:rsidRPr="00F10261" w:rsidRDefault="00231696" w:rsidP="001F69B6">
      <w:pPr>
        <w:ind w:right="59"/>
        <w:rPr>
          <w:sz w:val="20"/>
          <w:szCs w:val="20"/>
        </w:rPr>
      </w:pPr>
    </w:p>
    <w:p w:rsidR="009D6FEE" w:rsidRDefault="00F10261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1.2</w:t>
      </w:r>
      <w:r w:rsidR="009D6FEE" w:rsidRPr="00F10261">
        <w:rPr>
          <w:b/>
          <w:sz w:val="20"/>
          <w:szCs w:val="20"/>
        </w:rPr>
        <w:t>Общая характеристика учебной дисциплины</w:t>
      </w:r>
    </w:p>
    <w:p w:rsidR="00593219" w:rsidRPr="00F10261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93219" w:rsidRP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В основе учебной дисциплины «Астрономия» лежит установка на формирование у</w:t>
      </w:r>
      <w:r>
        <w:rPr>
          <w:sz w:val="20"/>
          <w:szCs w:val="20"/>
        </w:rPr>
        <w:t xml:space="preserve"> </w:t>
      </w:r>
      <w:r w:rsidRPr="00593219">
        <w:rPr>
          <w:sz w:val="20"/>
          <w:szCs w:val="20"/>
        </w:rPr>
        <w:t>обучаемых системы базовых понятий астрономи</w:t>
      </w:r>
      <w:r>
        <w:rPr>
          <w:sz w:val="20"/>
          <w:szCs w:val="20"/>
        </w:rPr>
        <w:t xml:space="preserve">и и представлений о современной </w:t>
      </w:r>
      <w:r w:rsidRPr="00593219">
        <w:rPr>
          <w:sz w:val="20"/>
          <w:szCs w:val="20"/>
        </w:rPr>
        <w:t>космическом</w:t>
      </w:r>
      <w:r>
        <w:rPr>
          <w:sz w:val="20"/>
          <w:szCs w:val="20"/>
        </w:rPr>
        <w:t xml:space="preserve"> мире, а также выработка умений </w:t>
      </w:r>
      <w:r w:rsidRPr="00593219">
        <w:rPr>
          <w:sz w:val="20"/>
          <w:szCs w:val="20"/>
        </w:rPr>
        <w:t>применять</w:t>
      </w:r>
      <w:r>
        <w:rPr>
          <w:sz w:val="20"/>
          <w:szCs w:val="20"/>
        </w:rPr>
        <w:t xml:space="preserve"> знания, как в профессиональной </w:t>
      </w:r>
      <w:r w:rsidRPr="00593219">
        <w:rPr>
          <w:sz w:val="20"/>
          <w:szCs w:val="20"/>
        </w:rPr>
        <w:t>деятельности, так и для решения жизненных задач.</w:t>
      </w:r>
    </w:p>
    <w:p w:rsidR="00C56F0B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Астрономия в российском учебном заведении всегда рас</w:t>
      </w:r>
      <w:r>
        <w:rPr>
          <w:sz w:val="20"/>
          <w:szCs w:val="20"/>
        </w:rPr>
        <w:t xml:space="preserve">сматривалась как курс, который, </w:t>
      </w:r>
      <w:r w:rsidRPr="00593219">
        <w:rPr>
          <w:sz w:val="20"/>
          <w:szCs w:val="20"/>
        </w:rPr>
        <w:t>завершая физико-математическое образование, знакомит их с</w:t>
      </w:r>
      <w:r>
        <w:rPr>
          <w:sz w:val="20"/>
          <w:szCs w:val="20"/>
        </w:rPr>
        <w:t xml:space="preserve"> современными представлениями о строении и эволюции </w:t>
      </w:r>
      <w:r w:rsidRPr="00593219">
        <w:rPr>
          <w:sz w:val="20"/>
          <w:szCs w:val="20"/>
        </w:rPr>
        <w:t>Вселенной и способствует формиро</w:t>
      </w:r>
      <w:r>
        <w:rPr>
          <w:sz w:val="20"/>
          <w:szCs w:val="20"/>
        </w:rPr>
        <w:t xml:space="preserve">ванию научного мировоззрения. В </w:t>
      </w:r>
      <w:r w:rsidRPr="00593219">
        <w:rPr>
          <w:sz w:val="20"/>
          <w:szCs w:val="20"/>
        </w:rPr>
        <w:t>настоящее время важнейшими задачами астрономии являют</w:t>
      </w:r>
      <w:r>
        <w:rPr>
          <w:sz w:val="20"/>
          <w:szCs w:val="20"/>
        </w:rPr>
        <w:t xml:space="preserve">ся формирование представлений о </w:t>
      </w:r>
      <w:r w:rsidRPr="00593219">
        <w:rPr>
          <w:sz w:val="20"/>
          <w:szCs w:val="20"/>
        </w:rPr>
        <w:t>единстве физических законов, действующих на Земл</w:t>
      </w:r>
      <w:r>
        <w:rPr>
          <w:sz w:val="20"/>
          <w:szCs w:val="20"/>
        </w:rPr>
        <w:t xml:space="preserve">е и в безграничной Вселенной, о </w:t>
      </w:r>
      <w:r w:rsidRPr="00593219">
        <w:rPr>
          <w:sz w:val="20"/>
          <w:szCs w:val="20"/>
        </w:rPr>
        <w:t>непрерывно происходящей эволюции нашей планеты, всех космич</w:t>
      </w:r>
      <w:r>
        <w:rPr>
          <w:sz w:val="20"/>
          <w:szCs w:val="20"/>
        </w:rPr>
        <w:t xml:space="preserve">еских тел и их систем, а также самой Вселенной. </w:t>
      </w:r>
      <w:r w:rsidRPr="00593219">
        <w:rPr>
          <w:sz w:val="20"/>
          <w:szCs w:val="20"/>
        </w:rPr>
        <w:t xml:space="preserve">Важную роль в освоении курса играют проводимые </w:t>
      </w:r>
      <w:r>
        <w:rPr>
          <w:sz w:val="20"/>
          <w:szCs w:val="20"/>
        </w:rPr>
        <w:t xml:space="preserve">во внеурочное время собственные </w:t>
      </w:r>
      <w:r w:rsidRPr="00593219">
        <w:rPr>
          <w:sz w:val="20"/>
          <w:szCs w:val="20"/>
        </w:rPr>
        <w:t>наблюдения учащихся. Специфика планирования эти</w:t>
      </w:r>
      <w:r>
        <w:rPr>
          <w:sz w:val="20"/>
          <w:szCs w:val="20"/>
        </w:rPr>
        <w:t xml:space="preserve">х наблюдений определяется двумя </w:t>
      </w:r>
      <w:r w:rsidRPr="00593219">
        <w:rPr>
          <w:sz w:val="20"/>
          <w:szCs w:val="20"/>
        </w:rPr>
        <w:t>обстоятельствами. Во - первых, они (за исключением наблюд</w:t>
      </w:r>
      <w:r>
        <w:rPr>
          <w:sz w:val="20"/>
          <w:szCs w:val="20"/>
        </w:rPr>
        <w:t xml:space="preserve">ений Солнца) должны проводиться </w:t>
      </w:r>
      <w:r w:rsidRPr="00593219">
        <w:rPr>
          <w:sz w:val="20"/>
          <w:szCs w:val="20"/>
        </w:rPr>
        <w:t xml:space="preserve">в вечернее </w:t>
      </w:r>
      <w:r w:rsidRPr="00593219">
        <w:rPr>
          <w:sz w:val="20"/>
          <w:szCs w:val="20"/>
        </w:rPr>
        <w:lastRenderedPageBreak/>
        <w:t>или ночное время. Во-вторых, объекты, природа ко</w:t>
      </w:r>
      <w:r>
        <w:rPr>
          <w:sz w:val="20"/>
          <w:szCs w:val="20"/>
        </w:rPr>
        <w:t xml:space="preserve">торых изучается на том или ином </w:t>
      </w:r>
      <w:r w:rsidRPr="00593219">
        <w:rPr>
          <w:sz w:val="20"/>
          <w:szCs w:val="20"/>
        </w:rPr>
        <w:t>уроке, могут быть в это время недоступны для наблюден</w:t>
      </w:r>
      <w:r>
        <w:rPr>
          <w:sz w:val="20"/>
          <w:szCs w:val="20"/>
        </w:rPr>
        <w:t xml:space="preserve">ий. При планировании наблюдений </w:t>
      </w:r>
      <w:r w:rsidRPr="00593219">
        <w:rPr>
          <w:sz w:val="20"/>
          <w:szCs w:val="20"/>
        </w:rPr>
        <w:t>этих объектов, в особенности планет, необходимо учитывать условия их видимости.</w:t>
      </w:r>
    </w:p>
    <w:p w:rsidR="00593219" w:rsidRP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593219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3</w:t>
      </w:r>
      <w:r w:rsidRPr="00F1026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дисциплина «</w:t>
      </w:r>
      <w:r w:rsidR="00593219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 xml:space="preserve">» входит в </w:t>
      </w:r>
      <w:r w:rsidR="00C05AD0" w:rsidRPr="00F10261">
        <w:rPr>
          <w:sz w:val="20"/>
          <w:szCs w:val="20"/>
        </w:rPr>
        <w:t>общеобразовательный цикл</w:t>
      </w:r>
      <w:r w:rsidRPr="00F10261">
        <w:rPr>
          <w:sz w:val="20"/>
          <w:szCs w:val="20"/>
        </w:rPr>
        <w:t>.</w:t>
      </w:r>
      <w:r w:rsidR="00C05AD0" w:rsidRPr="00F10261">
        <w:rPr>
          <w:sz w:val="20"/>
          <w:szCs w:val="20"/>
        </w:rPr>
        <w:t xml:space="preserve"> Учебная дисциплина является </w:t>
      </w:r>
      <w:r w:rsidR="006B0436" w:rsidRPr="00F10261">
        <w:rPr>
          <w:sz w:val="20"/>
          <w:szCs w:val="20"/>
        </w:rPr>
        <w:t>базовой</w:t>
      </w:r>
      <w:r w:rsidR="00C05AD0" w:rsidRPr="00F10261">
        <w:rPr>
          <w:sz w:val="20"/>
          <w:szCs w:val="20"/>
        </w:rPr>
        <w:t>.</w:t>
      </w:r>
    </w:p>
    <w:p w:rsidR="00164755" w:rsidRPr="00F10261" w:rsidRDefault="009D6FEE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r w:rsidRPr="00F1026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F1026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F10261">
        <w:rPr>
          <w:sz w:val="20"/>
          <w:szCs w:val="20"/>
        </w:rPr>
        <w:t xml:space="preserve">. по специальности СПО, </w:t>
      </w:r>
      <w:r w:rsidR="000C4B78" w:rsidRPr="000C4B78">
        <w:rPr>
          <w:sz w:val="20"/>
          <w:szCs w:val="20"/>
        </w:rPr>
        <w:t>09.02.03  Программи</w:t>
      </w:r>
      <w:r w:rsidR="000C4B78">
        <w:rPr>
          <w:sz w:val="20"/>
          <w:szCs w:val="20"/>
        </w:rPr>
        <w:t>рование в компьютерных системах</w:t>
      </w:r>
      <w:r w:rsidR="000C4B78" w:rsidRPr="000C4B78">
        <w:rPr>
          <w:sz w:val="20"/>
          <w:szCs w:val="20"/>
        </w:rPr>
        <w:t>.</w:t>
      </w:r>
    </w:p>
    <w:p w:rsidR="00C56F0B" w:rsidRPr="00F10261" w:rsidRDefault="00C56F0B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4</w:t>
      </w:r>
      <w:r w:rsidRPr="00F1026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F10261" w:rsidRDefault="00C05AD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bookmarkStart w:id="0" w:name="sub_34"/>
      <w:r w:rsidRPr="00593219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F10261" w:rsidRDefault="00EA0C15" w:rsidP="001F69B6">
      <w:pPr>
        <w:ind w:left="284"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bookmarkEnd w:id="0"/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593219" w:rsidRDefault="00895C5A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5AD0" w:rsidRPr="00F10261" w:rsidRDefault="00C05AD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593219" w:rsidRDefault="00DD7F6E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сформированность представлений о математике как части мировой культуры и о месте математики в </w:t>
      </w:r>
      <w:bookmarkStart w:id="1" w:name="sub_9529"/>
      <w:r w:rsidR="00593219" w:rsidRPr="00593219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решать задачи;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Default="00593219" w:rsidP="001F69B6">
      <w:pPr>
        <w:ind w:left="284"/>
        <w:contextualSpacing/>
        <w:jc w:val="both"/>
        <w:rPr>
          <w:sz w:val="20"/>
          <w:szCs w:val="20"/>
        </w:rPr>
      </w:pPr>
    </w:p>
    <w:p w:rsidR="001A40CE" w:rsidRPr="001A40CE" w:rsidRDefault="001A40CE" w:rsidP="001F69B6">
      <w:pPr>
        <w:ind w:left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- для слепых и слабовидящих обучающихся:</w:t>
      </w:r>
    </w:p>
    <w:bookmarkEnd w:id="1"/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>
        <w:rPr>
          <w:sz w:val="20"/>
          <w:szCs w:val="20"/>
        </w:rPr>
        <w:t>объектов</w:t>
      </w:r>
      <w:r w:rsidRPr="001A40CE">
        <w:rPr>
          <w:sz w:val="20"/>
          <w:szCs w:val="20"/>
        </w:rPr>
        <w:t>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>
        <w:rPr>
          <w:sz w:val="20"/>
          <w:szCs w:val="20"/>
        </w:rPr>
        <w:t>рисунки</w:t>
      </w:r>
      <w:r w:rsidRPr="001A40CE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1A40CE">
        <w:rPr>
          <w:sz w:val="20"/>
          <w:szCs w:val="20"/>
        </w:rPr>
        <w:t>Драфтсмен</w:t>
      </w:r>
      <w:proofErr w:type="spellEnd"/>
      <w:r w:rsidRPr="001A40CE">
        <w:rPr>
          <w:sz w:val="20"/>
          <w:szCs w:val="20"/>
        </w:rPr>
        <w:t>", "Школьник");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1A40CE">
        <w:rPr>
          <w:sz w:val="20"/>
          <w:szCs w:val="20"/>
        </w:rPr>
        <w:t>невизуального</w:t>
      </w:r>
      <w:proofErr w:type="spellEnd"/>
      <w:r w:rsidRPr="001A40CE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1A40CE">
        <w:rPr>
          <w:sz w:val="20"/>
          <w:szCs w:val="20"/>
        </w:rPr>
        <w:t>тифлотехнические</w:t>
      </w:r>
      <w:proofErr w:type="spellEnd"/>
      <w:r w:rsidRPr="001A40CE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1A40CE" w:rsidRDefault="001A40CE" w:rsidP="001F69B6">
      <w:pPr>
        <w:rPr>
          <w:sz w:val="20"/>
          <w:szCs w:val="20"/>
        </w:rPr>
      </w:pPr>
      <w:bookmarkStart w:id="2" w:name="sub_95210"/>
      <w:r w:rsidRPr="001A40CE">
        <w:rPr>
          <w:sz w:val="20"/>
          <w:szCs w:val="20"/>
        </w:rPr>
        <w:lastRenderedPageBreak/>
        <w:t>- для обучающихся с нарушениями опорно-двигательного аппарата:</w:t>
      </w:r>
    </w:p>
    <w:bookmarkEnd w:id="2"/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1A40CE">
        <w:rPr>
          <w:sz w:val="20"/>
          <w:szCs w:val="20"/>
        </w:rPr>
        <w:t>речедвигательных</w:t>
      </w:r>
      <w:proofErr w:type="spellEnd"/>
      <w:r w:rsidRPr="001A40CE">
        <w:rPr>
          <w:sz w:val="20"/>
          <w:szCs w:val="20"/>
        </w:rPr>
        <w:t xml:space="preserve"> и сенсорных нарушений;</w:t>
      </w:r>
    </w:p>
    <w:p w:rsidR="001A40CE" w:rsidRPr="001A40CE" w:rsidRDefault="001A40CE" w:rsidP="00577E12">
      <w:pPr>
        <w:numPr>
          <w:ilvl w:val="0"/>
          <w:numId w:val="3"/>
        </w:numPr>
        <w:ind w:left="284" w:hanging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1A40CE" w:rsidRDefault="00F10936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C56F0B" w:rsidRPr="00F10261" w:rsidRDefault="00C56F0B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5</w:t>
      </w:r>
      <w:r w:rsidRPr="00F10261">
        <w:rPr>
          <w:b/>
          <w:sz w:val="20"/>
          <w:szCs w:val="20"/>
        </w:rPr>
        <w:t xml:space="preserve">. </w:t>
      </w:r>
      <w:r w:rsidR="00377637" w:rsidRPr="00F10261">
        <w:rPr>
          <w:b/>
          <w:sz w:val="20"/>
          <w:szCs w:val="20"/>
        </w:rPr>
        <w:t>К</w:t>
      </w:r>
      <w:r w:rsidRPr="00F1026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максимальной учебной нагрузки обучающегося</w:t>
      </w:r>
      <w:r w:rsidR="00E339F0" w:rsidRPr="00F10261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 xml:space="preserve">54 </w:t>
      </w:r>
      <w:r w:rsidRPr="00F10261">
        <w:rPr>
          <w:sz w:val="20"/>
          <w:szCs w:val="20"/>
        </w:rPr>
        <w:t>часов, в том числе: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36 </w:t>
      </w:r>
      <w:r w:rsidRPr="00F10261">
        <w:rPr>
          <w:sz w:val="20"/>
          <w:szCs w:val="20"/>
        </w:rPr>
        <w:t>часов;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самостоятельной работы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>18</w:t>
      </w:r>
      <w:r w:rsidR="00D7400F">
        <w:rPr>
          <w:sz w:val="20"/>
          <w:szCs w:val="20"/>
        </w:rPr>
        <w:t xml:space="preserve"> </w:t>
      </w:r>
      <w:r w:rsidRPr="00F10261">
        <w:rPr>
          <w:sz w:val="20"/>
          <w:szCs w:val="20"/>
        </w:rPr>
        <w:t xml:space="preserve"> часов.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1026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F1026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 w:rsidRPr="00F1026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F1026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31096D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E42CE7" w:rsidP="001F69B6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F10261" w:rsidRDefault="00E42CE7" w:rsidP="001F69B6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 xml:space="preserve">аблюдения </w:t>
            </w:r>
            <w:r w:rsidR="000338B5">
              <w:rPr>
                <w:i/>
                <w:sz w:val="20"/>
                <w:szCs w:val="20"/>
              </w:rPr>
              <w:t>небесной сферы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64755" w:rsidRPr="00F10261" w:rsidRDefault="00164755" w:rsidP="001F69B6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AD6F45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164755" w:rsidRPr="00F10261" w:rsidTr="001F6F00">
        <w:tc>
          <w:tcPr>
            <w:tcW w:w="9704" w:type="dxa"/>
            <w:gridSpan w:val="2"/>
            <w:shd w:val="clear" w:color="auto" w:fill="auto"/>
          </w:tcPr>
          <w:p w:rsidR="00164755" w:rsidRPr="00F10261" w:rsidRDefault="00D7400F" w:rsidP="001F69B6">
            <w:pPr>
              <w:rPr>
                <w:i/>
                <w:iCs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F10261" w:rsidRDefault="00164755" w:rsidP="001F69B6">
      <w:pPr>
        <w:tabs>
          <w:tab w:val="left" w:pos="1380"/>
        </w:tabs>
        <w:rPr>
          <w:sz w:val="20"/>
          <w:szCs w:val="20"/>
        </w:rPr>
        <w:sectPr w:rsidR="00164755" w:rsidRPr="00F1026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F10261" w:rsidRDefault="006D5A7A" w:rsidP="001F69B6">
      <w:pPr>
        <w:rPr>
          <w:sz w:val="20"/>
          <w:szCs w:val="20"/>
        </w:rPr>
      </w:pPr>
    </w:p>
    <w:p w:rsidR="002706D0" w:rsidRPr="00F10261" w:rsidRDefault="00DE2C41" w:rsidP="001F69B6">
      <w:pPr>
        <w:ind w:left="10" w:right="336" w:hanging="10"/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>
        <w:rPr>
          <w:b/>
          <w:sz w:val="20"/>
          <w:szCs w:val="20"/>
        </w:rPr>
        <w:t>Астрономия</w:t>
      </w:r>
    </w:p>
    <w:p w:rsidR="00DE2C41" w:rsidRPr="00F10261" w:rsidRDefault="00DE2C41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7A6116" w:rsidP="001F69B6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7A6116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>
              <w:rPr>
                <w:sz w:val="20"/>
                <w:szCs w:val="20"/>
              </w:rPr>
              <w:t xml:space="preserve">. </w:t>
            </w:r>
            <w:r w:rsidR="00E06A54">
              <w:rPr>
                <w:sz w:val="20"/>
                <w:szCs w:val="20"/>
              </w:rPr>
              <w:t>Освоение космоса человеком.</w:t>
            </w:r>
            <w:r w:rsidR="00266B9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F10261" w:rsidRDefault="00AA4679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F10261" w:rsidRDefault="00AA4679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AA4679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6D7B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F10261" w:rsidRDefault="002F3A0E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266B9D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3A0E" w:rsidRPr="00F10261" w:rsidRDefault="002F3A0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F10261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C4B78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1768BB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F10261" w:rsidRDefault="001768BB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FF7031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Раздел2. 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Тема2.1 </w:t>
            </w:r>
          </w:p>
          <w:p w:rsidR="00C81A90" w:rsidRPr="00F10261" w:rsidRDefault="00C81A90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491B6F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BB07B9" w:rsidRPr="00491B6F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BB07B9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Движение небесных тел</w:t>
            </w: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491B6F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60C40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408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5A7A9F" w:rsidRPr="00F10261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ind w:left="9" w:righ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="000338B5"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A824FA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EE577A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408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5A7A9F" w:rsidRPr="00F10261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F102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F10261" w:rsidTr="00EE55EE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ind w:left="9" w:right="1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6546C4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546C4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F10261" w:rsidRDefault="0059698E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F10261" w:rsidRDefault="0059698E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F1026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F10261" w:rsidRDefault="0059698E" w:rsidP="001F69B6">
      <w:pPr>
        <w:ind w:left="567" w:right="-3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F10261" w:rsidRDefault="00F07695" w:rsidP="001F69B6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F10261" w:rsidRDefault="006A00CB" w:rsidP="001F69B6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Воспроизведение сведений по истории развития астрономии, о ее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связях с физикой и математикой;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Использование полученных ранее знаний для объяснения устройства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 принципа работы телескопа.</w:t>
            </w:r>
          </w:p>
          <w:p w:rsid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Всеволновая астрономия: электромагнитное излучение как источник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информации о небесных телах.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 xml:space="preserve"> Методы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исследований; спектральный анализ. Физические методы</w:t>
            </w:r>
          </w:p>
          <w:p w:rsidR="0040315F" w:rsidRPr="0040315F" w:rsidRDefault="0040315F" w:rsidP="001F69B6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теоретического исследования. Законы Стефана- Больцмана и Вина.</w:t>
            </w:r>
          </w:p>
          <w:p w:rsidR="006A00CB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Эффект Доплера. Практическое применение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F10261" w:rsidRDefault="00AA7821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6A00CB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6A00CB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>
              <w:rPr>
                <w:rFonts w:cs="Times New Roman"/>
                <w:sz w:val="20"/>
                <w:szCs w:val="20"/>
              </w:rPr>
              <w:t>гео</w:t>
            </w:r>
            <w:r w:rsidRPr="006A00CB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F10261" w:rsidRDefault="00AA7821" w:rsidP="001F69B6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6A00CB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6A00CB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размеров небесных тел</w:t>
            </w:r>
            <w:r>
              <w:rPr>
                <w:rFonts w:cs="Times New Roman"/>
                <w:sz w:val="20"/>
                <w:szCs w:val="20"/>
              </w:rPr>
              <w:t xml:space="preserve"> с помощью астрономических вели</w:t>
            </w:r>
            <w:r w:rsidRPr="006A00CB">
              <w:rPr>
                <w:rFonts w:cs="Times New Roman"/>
                <w:sz w:val="20"/>
                <w:szCs w:val="20"/>
              </w:rPr>
              <w:t>чин.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F10261" w:rsidRDefault="00AA7821" w:rsidP="001F69B6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F10261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F10261" w:rsidRDefault="00AA7821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Объяснение смысла понятий (космология, Вселенная, модель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Вселенной, Большой взрыв, реликтовое излучение);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6A00CB">
              <w:rPr>
                <w:sz w:val="20"/>
                <w:szCs w:val="20"/>
              </w:rPr>
              <w:t>А.Эйнштейна</w:t>
            </w:r>
            <w:proofErr w:type="spellEnd"/>
            <w:r w:rsidRPr="006A00CB">
              <w:rPr>
                <w:sz w:val="20"/>
                <w:szCs w:val="20"/>
              </w:rPr>
              <w:t xml:space="preserve"> и А. </w:t>
            </w:r>
            <w:proofErr w:type="spellStart"/>
            <w:r w:rsidRPr="006A00CB">
              <w:rPr>
                <w:sz w:val="20"/>
                <w:szCs w:val="20"/>
              </w:rPr>
              <w:t>А.Фридмана</w:t>
            </w:r>
            <w:proofErr w:type="spellEnd"/>
            <w:r w:rsidRPr="006A00CB">
              <w:rPr>
                <w:sz w:val="20"/>
                <w:szCs w:val="20"/>
              </w:rPr>
              <w:t xml:space="preserve"> относительно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модели Вселенной;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Обоснование справедливости модели Фридмана результатами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наблюдений «красного смещения» в спектрах галактик;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Определение расстояние до галактик на основе закона Хаббла; по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светимости сверхновых;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Интерпретация обнаружения реликтового излучения как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свидетельство в пользу гипотезы горячей Вселенной;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Классификация основных периодов эволюции Вселенной с момента начала </w:t>
            </w:r>
            <w:r>
              <w:rPr>
                <w:sz w:val="20"/>
                <w:szCs w:val="20"/>
              </w:rPr>
              <w:t>ее расширения — Большого взрыва</w:t>
            </w:r>
          </w:p>
          <w:p w:rsidR="00AA7821" w:rsidRPr="006A00CB" w:rsidRDefault="00AA7821" w:rsidP="001F69B6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Pr="00F10261" w:rsidRDefault="00AA7821" w:rsidP="001F69B6">
      <w:pPr>
        <w:ind w:left="567" w:right="2691"/>
        <w:rPr>
          <w:sz w:val="20"/>
          <w:szCs w:val="20"/>
        </w:rPr>
      </w:pPr>
    </w:p>
    <w:p w:rsidR="00823B40" w:rsidRDefault="00823B40" w:rsidP="001F69B6">
      <w:pPr>
        <w:ind w:right="7653"/>
        <w:rPr>
          <w:sz w:val="20"/>
          <w:szCs w:val="20"/>
        </w:rPr>
      </w:pPr>
    </w:p>
    <w:p w:rsidR="003408C7" w:rsidRDefault="003408C7" w:rsidP="001F69B6">
      <w:pPr>
        <w:ind w:right="7653"/>
        <w:rPr>
          <w:sz w:val="20"/>
          <w:szCs w:val="20"/>
        </w:rPr>
      </w:pPr>
    </w:p>
    <w:p w:rsidR="003C54EA" w:rsidRPr="00F10261" w:rsidRDefault="003C54EA" w:rsidP="001F69B6">
      <w:pPr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2,4 Содержание учебной дисциплины</w:t>
      </w:r>
    </w:p>
    <w:p w:rsidR="004661F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Введение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4661FF" w:rsidRDefault="004661F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1Практические основы астрономии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 1.1Звезды и созвездия.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Звездное небо. </w:t>
      </w:r>
      <w:r w:rsidRPr="005A7A9F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proofErr w:type="gramStart"/>
      <w:r>
        <w:rPr>
          <w:bCs/>
          <w:color w:val="000000"/>
          <w:sz w:val="20"/>
          <w:szCs w:val="20"/>
        </w:rPr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 xml:space="preserve"> </w:t>
      </w:r>
      <w:proofErr w:type="spellStart"/>
      <w:r w:rsidRPr="005A7A9F">
        <w:rPr>
          <w:bCs/>
          <w:color w:val="000000"/>
          <w:sz w:val="20"/>
          <w:szCs w:val="20"/>
        </w:rPr>
        <w:t>Работа</w:t>
      </w:r>
      <w:proofErr w:type="spellEnd"/>
      <w:r w:rsidRPr="005A7A9F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поиск информации в интернете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Тема1.2Время и календарь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географической долготы и широты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Раздел2. Строение Солнечной системы</w:t>
      </w:r>
      <w:r w:rsidRPr="005A7A9F">
        <w:rPr>
          <w:bCs/>
          <w:color w:val="000000"/>
          <w:sz w:val="20"/>
          <w:szCs w:val="20"/>
        </w:rPr>
        <w:tab/>
      </w:r>
    </w:p>
    <w:p w:rsid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Тема2.1 Солнечная система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Планеты Солнечной системы и их спутники</w:t>
      </w:r>
      <w:r w:rsidRPr="005A7A9F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</w:t>
      </w:r>
      <w:r w:rsidRPr="005A7A9F">
        <w:rPr>
          <w:bCs/>
          <w:color w:val="000000"/>
          <w:sz w:val="20"/>
          <w:szCs w:val="20"/>
        </w:rPr>
        <w:t xml:space="preserve"> Определение расстояний небесных тел в солнечной системе и их размеров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 </w:t>
      </w:r>
      <w:r>
        <w:rPr>
          <w:bCs/>
          <w:color w:val="000000"/>
          <w:sz w:val="20"/>
          <w:szCs w:val="20"/>
        </w:rPr>
        <w:t>Решение задач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 2.2Движение небесных тел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</w:t>
      </w: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Искусственные спутники Земли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Практические работы</w:t>
      </w:r>
      <w:r w:rsidRPr="005A7A9F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обучающихся: </w:t>
      </w:r>
      <w:r>
        <w:rPr>
          <w:bCs/>
          <w:color w:val="000000"/>
          <w:sz w:val="20"/>
          <w:szCs w:val="20"/>
        </w:rPr>
        <w:t>Работа с опорным конспектом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3</w:t>
      </w:r>
      <w:r>
        <w:rPr>
          <w:bCs/>
          <w:color w:val="000000"/>
          <w:sz w:val="20"/>
          <w:szCs w:val="20"/>
        </w:rPr>
        <w:t>Солнце и звёзды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Тема 3.1 </w:t>
      </w:r>
      <w:r w:rsidRPr="005A7A9F">
        <w:rPr>
          <w:bCs/>
          <w:color w:val="000000"/>
          <w:sz w:val="20"/>
          <w:szCs w:val="20"/>
        </w:rPr>
        <w:t xml:space="preserve">Строение звёзд </w:t>
      </w:r>
      <w:r w:rsidR="003408C7">
        <w:rPr>
          <w:bCs/>
          <w:color w:val="000000"/>
          <w:sz w:val="20"/>
          <w:szCs w:val="20"/>
        </w:rPr>
        <w:t xml:space="preserve">   </w:t>
      </w:r>
      <w:r w:rsidRPr="005A7A9F">
        <w:rPr>
          <w:bCs/>
          <w:color w:val="000000"/>
          <w:sz w:val="20"/>
          <w:szCs w:val="20"/>
        </w:rPr>
        <w:t>Физическая природа звёзд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яркости звёзд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</w:t>
      </w:r>
      <w:r>
        <w:rPr>
          <w:bCs/>
          <w:color w:val="000000"/>
          <w:sz w:val="20"/>
          <w:szCs w:val="20"/>
        </w:rPr>
        <w:t xml:space="preserve">ихся: наблюдение небесной сферы </w:t>
      </w:r>
      <w:r w:rsidRPr="005A7A9F">
        <w:rPr>
          <w:bCs/>
          <w:color w:val="000000"/>
          <w:sz w:val="20"/>
          <w:szCs w:val="20"/>
        </w:rPr>
        <w:t>Выполнение проектов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3.2Солнце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Строение Солнца. Солнечная активность.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4.Строение и эволюция Вселенной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4.1Строение Вселенной.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Звёздные системы. Галактика Млечный путь</w:t>
      </w:r>
    </w:p>
    <w:p w:rsidR="00231696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 Наша галактика</w:t>
      </w:r>
      <w:r w:rsidRPr="005A7A9F">
        <w:rPr>
          <w:bCs/>
          <w:color w:val="000000"/>
          <w:sz w:val="20"/>
          <w:szCs w:val="20"/>
        </w:rPr>
        <w:tab/>
        <w:t>Самос</w:t>
      </w:r>
      <w:r>
        <w:rPr>
          <w:bCs/>
          <w:color w:val="000000"/>
          <w:sz w:val="20"/>
          <w:szCs w:val="20"/>
        </w:rPr>
        <w:t xml:space="preserve">тоятельная работа обучающихся: </w:t>
      </w:r>
      <w:r w:rsidRPr="005A7A9F">
        <w:rPr>
          <w:bCs/>
          <w:color w:val="000000"/>
          <w:sz w:val="20"/>
          <w:szCs w:val="20"/>
        </w:rPr>
        <w:t>Наблюдение небесной сферы</w:t>
      </w:r>
      <w:r w:rsidR="003408C7">
        <w:rPr>
          <w:bCs/>
          <w:color w:val="000000"/>
          <w:sz w:val="20"/>
          <w:szCs w:val="20"/>
        </w:rPr>
        <w:t xml:space="preserve">.  </w:t>
      </w:r>
      <w:r w:rsidRPr="005A7A9F">
        <w:rPr>
          <w:bCs/>
          <w:color w:val="000000"/>
          <w:sz w:val="20"/>
          <w:szCs w:val="20"/>
        </w:rPr>
        <w:t>Поиск информации в интернете</w:t>
      </w:r>
    </w:p>
    <w:p w:rsidR="00B55AE5" w:rsidRDefault="00B55AE5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B55AE5" w:rsidRPr="005A7A9F" w:rsidRDefault="00B55AE5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>
        <w:rPr>
          <w:bCs/>
          <w:sz w:val="20"/>
          <w:szCs w:val="20"/>
        </w:rPr>
        <w:t>физики</w:t>
      </w:r>
      <w:proofErr w:type="gramStart"/>
      <w:r w:rsidRPr="00F10261">
        <w:rPr>
          <w:bCs/>
          <w:sz w:val="20"/>
          <w:szCs w:val="20"/>
        </w:rPr>
        <w:t>.</w:t>
      </w:r>
      <w:r w:rsidR="005E7887" w:rsidRPr="00F10261">
        <w:rPr>
          <w:bCs/>
          <w:i/>
          <w:sz w:val="20"/>
          <w:szCs w:val="20"/>
        </w:rPr>
        <w:t>(</w:t>
      </w:r>
      <w:proofErr w:type="gramEnd"/>
      <w:r w:rsidR="005E7887" w:rsidRPr="00F1026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Технические средства обучения: </w:t>
      </w:r>
      <w:r w:rsidR="007B51A7" w:rsidRPr="00F10261">
        <w:rPr>
          <w:bCs/>
          <w:sz w:val="20"/>
          <w:szCs w:val="20"/>
        </w:rPr>
        <w:t>интерактивная доска, проектор</w:t>
      </w:r>
      <w:r w:rsidRPr="00F10261">
        <w:rPr>
          <w:bCs/>
          <w:sz w:val="20"/>
          <w:szCs w:val="20"/>
        </w:rPr>
        <w:t>, компьютер, колонки</w:t>
      </w:r>
    </w:p>
    <w:p w:rsidR="00164755" w:rsidRPr="00F10261" w:rsidRDefault="00CA018E" w:rsidP="001F69B6">
      <w:pPr>
        <w:jc w:val="both"/>
        <w:rPr>
          <w:bCs/>
          <w:sz w:val="20"/>
          <w:szCs w:val="20"/>
        </w:rPr>
      </w:pPr>
      <w:proofErr w:type="spellStart"/>
      <w:r w:rsidRPr="00F10261">
        <w:rPr>
          <w:bCs/>
          <w:sz w:val="20"/>
          <w:szCs w:val="20"/>
        </w:rPr>
        <w:t>Учебно</w:t>
      </w:r>
      <w:proofErr w:type="spellEnd"/>
      <w:r w:rsidRPr="00F10261">
        <w:rPr>
          <w:bCs/>
          <w:sz w:val="20"/>
          <w:szCs w:val="20"/>
        </w:rPr>
        <w:t xml:space="preserve"> – методические материалы:</w:t>
      </w:r>
      <w:r w:rsidR="007B51A7" w:rsidRPr="00F1026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3.2. Информационное обеспечение обучения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>Для студентов:</w:t>
      </w:r>
    </w:p>
    <w:p w:rsidR="00790E03" w:rsidRPr="00811A42" w:rsidRDefault="00790E03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r w:rsidRPr="00811A42">
        <w:rPr>
          <w:sz w:val="20"/>
          <w:szCs w:val="20"/>
        </w:rPr>
        <w:t xml:space="preserve">Астрономия. Базовый уровень. 11 класс Б.А. Воронцов –Вельяминов, </w:t>
      </w:r>
      <w:proofErr w:type="spellStart"/>
      <w:r w:rsidRPr="00811A42">
        <w:rPr>
          <w:sz w:val="20"/>
          <w:szCs w:val="20"/>
        </w:rPr>
        <w:t>Е.К.Страут</w:t>
      </w:r>
      <w:proofErr w:type="spellEnd"/>
      <w:r w:rsidRPr="00811A42">
        <w:rPr>
          <w:sz w:val="20"/>
          <w:szCs w:val="20"/>
        </w:rPr>
        <w:t xml:space="preserve"> –М.: Дрофа, 2015</w:t>
      </w:r>
    </w:p>
    <w:p w:rsidR="00790E03" w:rsidRPr="00D74725" w:rsidRDefault="00790E03" w:rsidP="00D74725">
      <w:pPr>
        <w:ind w:left="360"/>
        <w:rPr>
          <w:sz w:val="20"/>
          <w:szCs w:val="20"/>
        </w:rPr>
      </w:pPr>
      <w:r w:rsidRPr="00D74725">
        <w:rPr>
          <w:sz w:val="20"/>
          <w:szCs w:val="20"/>
        </w:rPr>
        <w:t>Для преподавателей:</w:t>
      </w:r>
    </w:p>
    <w:p w:rsidR="00790E03" w:rsidRPr="00811A42" w:rsidRDefault="00790E03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r w:rsidRPr="00811A42">
        <w:rPr>
          <w:sz w:val="20"/>
          <w:szCs w:val="20"/>
        </w:rPr>
        <w:t xml:space="preserve">Воронцов-Вельяминов Б. А., </w:t>
      </w:r>
      <w:proofErr w:type="spellStart"/>
      <w:r w:rsidRPr="00811A42">
        <w:rPr>
          <w:sz w:val="20"/>
          <w:szCs w:val="20"/>
        </w:rPr>
        <w:t>Страут</w:t>
      </w:r>
      <w:proofErr w:type="spellEnd"/>
      <w:r w:rsidRPr="00811A42">
        <w:rPr>
          <w:sz w:val="20"/>
          <w:szCs w:val="20"/>
        </w:rPr>
        <w:t xml:space="preserve"> Е. К. «Астрономия». 11 класс». –М.: Дрофа, 2014. Учебник с электронным приложением.</w:t>
      </w:r>
    </w:p>
    <w:p w:rsidR="00811A42" w:rsidRPr="00D74725" w:rsidRDefault="00811A42" w:rsidP="00577E12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proofErr w:type="spellStart"/>
      <w:r w:rsidRPr="00D74725">
        <w:rPr>
          <w:rFonts w:eastAsia="Calibri"/>
          <w:sz w:val="20"/>
          <w:szCs w:val="20"/>
        </w:rPr>
        <w:t>Чаругин</w:t>
      </w:r>
      <w:proofErr w:type="spellEnd"/>
      <w:r w:rsidRPr="00D74725">
        <w:rPr>
          <w:rFonts w:eastAsia="Calibri"/>
          <w:sz w:val="20"/>
          <w:szCs w:val="20"/>
        </w:rPr>
        <w:t xml:space="preserve"> В.М. Астрономия 10-11клсс. Учебник. – М.: Просвещение, 2017</w:t>
      </w:r>
    </w:p>
    <w:p w:rsidR="00811A42" w:rsidRPr="00D74725" w:rsidRDefault="00811A42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proofErr w:type="spellStart"/>
      <w:r w:rsidRPr="00D74725">
        <w:rPr>
          <w:rFonts w:eastAsia="Calibri"/>
          <w:sz w:val="20"/>
          <w:szCs w:val="20"/>
        </w:rPr>
        <w:t>Логвинов</w:t>
      </w:r>
      <w:proofErr w:type="spellEnd"/>
      <w:r w:rsidRPr="00D74725">
        <w:rPr>
          <w:rFonts w:eastAsia="Calibri"/>
          <w:sz w:val="20"/>
          <w:szCs w:val="20"/>
        </w:rPr>
        <w:t xml:space="preserve"> В.П. Астрономия. Учебник для СПО – МС.: </w:t>
      </w:r>
      <w:proofErr w:type="spellStart"/>
      <w:r w:rsidRPr="00D74725">
        <w:rPr>
          <w:rFonts w:eastAsia="Calibri"/>
          <w:sz w:val="20"/>
          <w:szCs w:val="20"/>
        </w:rPr>
        <w:t>Кнорус</w:t>
      </w:r>
      <w:proofErr w:type="spellEnd"/>
      <w:r w:rsidRPr="00D74725">
        <w:rPr>
          <w:rFonts w:eastAsia="Calibri"/>
          <w:sz w:val="20"/>
          <w:szCs w:val="20"/>
        </w:rPr>
        <w:t>, 2018</w:t>
      </w:r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 xml:space="preserve">Дополнительные источники: 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Детская энциклопедия звездного неба на CD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Космос сквозь Вселенную на CD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Открытая астрономия, мультимедийный курс на CD.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Энциклопедия Кирилла и Мефодия на DVD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Энциклопедия по астрономии, мультимедийный курс на CD</w:t>
      </w:r>
      <w:r w:rsidRPr="00811A42">
        <w:rPr>
          <w:sz w:val="20"/>
          <w:szCs w:val="20"/>
        </w:rPr>
        <w:tab/>
      </w:r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>Интернет ресурсы:</w:t>
      </w:r>
    </w:p>
    <w:p w:rsidR="001F69B6" w:rsidRPr="00B55AE5" w:rsidRDefault="00790E03" w:rsidP="001F69B6">
      <w:pPr>
        <w:pStyle w:val="a8"/>
        <w:numPr>
          <w:ilvl w:val="0"/>
          <w:numId w:val="14"/>
        </w:numPr>
        <w:rPr>
          <w:sz w:val="20"/>
          <w:szCs w:val="20"/>
        </w:rPr>
      </w:pPr>
      <w:r w:rsidRPr="00B55AE5">
        <w:rPr>
          <w:sz w:val="20"/>
          <w:szCs w:val="20"/>
        </w:rPr>
        <w:t>http://www.astronet.ru/</w:t>
      </w:r>
    </w:p>
    <w:p w:rsidR="001F69B6" w:rsidRDefault="001F69B6" w:rsidP="001F69B6">
      <w:pPr>
        <w:rPr>
          <w:sz w:val="20"/>
          <w:szCs w:val="20"/>
        </w:rPr>
      </w:pPr>
    </w:p>
    <w:p w:rsidR="0031096D" w:rsidRPr="00F10261" w:rsidRDefault="0031096D" w:rsidP="001F69B6">
      <w:pPr>
        <w:rPr>
          <w:sz w:val="20"/>
          <w:szCs w:val="20"/>
        </w:rPr>
      </w:pPr>
      <w:bookmarkStart w:id="3" w:name="_GoBack"/>
      <w:bookmarkEnd w:id="3"/>
    </w:p>
    <w:p w:rsidR="00164755" w:rsidRPr="00F10261" w:rsidRDefault="00164755" w:rsidP="000B7DA4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F10261">
        <w:rPr>
          <w:b/>
          <w:sz w:val="20"/>
          <w:szCs w:val="20"/>
        </w:rPr>
        <w:t>Контрольи</w:t>
      </w:r>
      <w:proofErr w:type="spellEnd"/>
      <w:r w:rsidRPr="00F10261">
        <w:rPr>
          <w:b/>
          <w:sz w:val="20"/>
          <w:szCs w:val="20"/>
        </w:rPr>
        <w:t xml:space="preserve"> оценка</w:t>
      </w:r>
      <w:r w:rsidRPr="00F1026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1F69B6">
            <w:pPr>
              <w:contextualSpacing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F1026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64755" w:rsidRPr="00F10261" w:rsidRDefault="00164755" w:rsidP="00577E12">
            <w:pPr>
              <w:numPr>
                <w:ilvl w:val="0"/>
                <w:numId w:val="4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F10261" w:rsidRDefault="00895C5A" w:rsidP="001F69B6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диф.зачёт</w:t>
            </w:r>
            <w:proofErr w:type="spellEnd"/>
            <w:r w:rsidR="006B0436" w:rsidRPr="00F10261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1F69B6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F10261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3408C7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F10261" w:rsidRDefault="00164755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F10261" w:rsidRDefault="00164755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тест</w:t>
            </w:r>
            <w:r w:rsidR="00EB2CB0" w:rsidRPr="00F10261">
              <w:rPr>
                <w:sz w:val="20"/>
                <w:szCs w:val="20"/>
              </w:rPr>
              <w:t>ы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F10261" w:rsidRDefault="00EB2CB0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F10261" w:rsidRDefault="00EB2CB0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F10261" w:rsidRDefault="00895C5A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диф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ачет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164755"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1F69B6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1F69B6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сформированность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F10261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3408C7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-тестовые задания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</w:t>
            </w:r>
            <w:r w:rsidR="002F125E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</w:t>
            </w:r>
            <w:proofErr w:type="spellStart"/>
            <w:r w:rsidR="002F125E">
              <w:rPr>
                <w:sz w:val="20"/>
                <w:szCs w:val="20"/>
              </w:rPr>
              <w:t>диф.зачёт</w:t>
            </w:r>
            <w:proofErr w:type="spellEnd"/>
            <w:r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F1026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3AA" w:rsidRDefault="00D913AA">
      <w:r>
        <w:separator/>
      </w:r>
    </w:p>
  </w:endnote>
  <w:endnote w:type="continuationSeparator" w:id="0">
    <w:p w:rsidR="00D913AA" w:rsidRDefault="00D9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E5" w:rsidRDefault="00B55AE5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55AE5" w:rsidRDefault="00B55AE5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B55AE5" w:rsidRDefault="00B55A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96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55AE5" w:rsidRDefault="00B55AE5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3AA" w:rsidRDefault="00D913AA">
      <w:r>
        <w:separator/>
      </w:r>
    </w:p>
  </w:footnote>
  <w:footnote w:type="continuationSeparator" w:id="0">
    <w:p w:rsidR="00D913AA" w:rsidRDefault="00D91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392D"/>
    <w:multiLevelType w:val="hybridMultilevel"/>
    <w:tmpl w:val="FD288946"/>
    <w:lvl w:ilvl="0" w:tplc="B90A693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79E4BD7"/>
    <w:multiLevelType w:val="hybridMultilevel"/>
    <w:tmpl w:val="5CF8F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05E4883"/>
    <w:multiLevelType w:val="hybridMultilevel"/>
    <w:tmpl w:val="AA4229A4"/>
    <w:lvl w:ilvl="0" w:tplc="FF0E3EC4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D1577"/>
    <w:multiLevelType w:val="hybridMultilevel"/>
    <w:tmpl w:val="3B406334"/>
    <w:lvl w:ilvl="0" w:tplc="31D089C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1E30B2"/>
    <w:multiLevelType w:val="hybridMultilevel"/>
    <w:tmpl w:val="C3181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F048E8"/>
    <w:multiLevelType w:val="hybridMultilevel"/>
    <w:tmpl w:val="906ABD58"/>
    <w:lvl w:ilvl="0" w:tplc="5C746BF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507E53"/>
    <w:multiLevelType w:val="hybridMultilevel"/>
    <w:tmpl w:val="7688B6C8"/>
    <w:lvl w:ilvl="0" w:tplc="83F24E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DA15BD"/>
    <w:multiLevelType w:val="hybridMultilevel"/>
    <w:tmpl w:val="64163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6"/>
  </w:num>
  <w:num w:numId="5">
    <w:abstractNumId w:val="10"/>
  </w:num>
  <w:num w:numId="6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13"/>
  </w:num>
  <w:num w:numId="12">
    <w:abstractNumId w:val="12"/>
  </w:num>
  <w:num w:numId="13">
    <w:abstractNumId w:val="2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7B94"/>
    <w:rsid w:val="00073A57"/>
    <w:rsid w:val="0007630E"/>
    <w:rsid w:val="0008687B"/>
    <w:rsid w:val="00096132"/>
    <w:rsid w:val="00096CF7"/>
    <w:rsid w:val="000A536D"/>
    <w:rsid w:val="000B54C1"/>
    <w:rsid w:val="000B5F5D"/>
    <w:rsid w:val="000B7DA4"/>
    <w:rsid w:val="000C4B78"/>
    <w:rsid w:val="001050CF"/>
    <w:rsid w:val="00111081"/>
    <w:rsid w:val="001276D9"/>
    <w:rsid w:val="00127853"/>
    <w:rsid w:val="001500F7"/>
    <w:rsid w:val="00154515"/>
    <w:rsid w:val="00164755"/>
    <w:rsid w:val="001648BB"/>
    <w:rsid w:val="001768BB"/>
    <w:rsid w:val="00177192"/>
    <w:rsid w:val="00185E28"/>
    <w:rsid w:val="001A40CE"/>
    <w:rsid w:val="001B4BFF"/>
    <w:rsid w:val="001D52F1"/>
    <w:rsid w:val="001D70F6"/>
    <w:rsid w:val="001E2390"/>
    <w:rsid w:val="001E39F3"/>
    <w:rsid w:val="001E6E52"/>
    <w:rsid w:val="001F69B6"/>
    <w:rsid w:val="001F6F00"/>
    <w:rsid w:val="00217503"/>
    <w:rsid w:val="00224108"/>
    <w:rsid w:val="00231696"/>
    <w:rsid w:val="002373BF"/>
    <w:rsid w:val="002501A5"/>
    <w:rsid w:val="00260C40"/>
    <w:rsid w:val="00262280"/>
    <w:rsid w:val="00266B9D"/>
    <w:rsid w:val="002706D0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1096D"/>
    <w:rsid w:val="0032325B"/>
    <w:rsid w:val="00325AC2"/>
    <w:rsid w:val="00340115"/>
    <w:rsid w:val="003408C7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90FB2"/>
    <w:rsid w:val="00491B6F"/>
    <w:rsid w:val="004A0AE6"/>
    <w:rsid w:val="004A1713"/>
    <w:rsid w:val="004F0C22"/>
    <w:rsid w:val="004F1880"/>
    <w:rsid w:val="00504DD3"/>
    <w:rsid w:val="00517007"/>
    <w:rsid w:val="00536ABE"/>
    <w:rsid w:val="00571CBE"/>
    <w:rsid w:val="005776DB"/>
    <w:rsid w:val="00577E12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9627B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1A42"/>
    <w:rsid w:val="008136F1"/>
    <w:rsid w:val="00823B40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2CAA"/>
    <w:rsid w:val="00934057"/>
    <w:rsid w:val="0093443D"/>
    <w:rsid w:val="00951AB2"/>
    <w:rsid w:val="009630C2"/>
    <w:rsid w:val="009907B7"/>
    <w:rsid w:val="009D6FEE"/>
    <w:rsid w:val="009E30FF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D6F45"/>
    <w:rsid w:val="00AD784E"/>
    <w:rsid w:val="00AE7A68"/>
    <w:rsid w:val="00B04FF6"/>
    <w:rsid w:val="00B13092"/>
    <w:rsid w:val="00B231A2"/>
    <w:rsid w:val="00B55AE5"/>
    <w:rsid w:val="00B65DC7"/>
    <w:rsid w:val="00B667BF"/>
    <w:rsid w:val="00B67DB8"/>
    <w:rsid w:val="00B91774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8094F"/>
    <w:rsid w:val="00C81A90"/>
    <w:rsid w:val="00C91E82"/>
    <w:rsid w:val="00C97A86"/>
    <w:rsid w:val="00CA018E"/>
    <w:rsid w:val="00CA662F"/>
    <w:rsid w:val="00CD08F3"/>
    <w:rsid w:val="00CE6C55"/>
    <w:rsid w:val="00CF3438"/>
    <w:rsid w:val="00CF5EC6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74725"/>
    <w:rsid w:val="00D913AA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43D9"/>
    <w:rsid w:val="00F4558A"/>
    <w:rsid w:val="00F51210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  <w:style w:type="character" w:customStyle="1" w:styleId="6">
    <w:name w:val="Основной текст (6) + Полужирный"/>
    <w:uiPriority w:val="99"/>
    <w:rsid w:val="0031096D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  <w:style w:type="character" w:customStyle="1" w:styleId="6">
    <w:name w:val="Основной текст (6) + Полужирный"/>
    <w:uiPriority w:val="99"/>
    <w:rsid w:val="0031096D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83052-8CB0-4FC5-98C2-971E5291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4130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13</cp:revision>
  <cp:lastPrinted>2019-02-14T06:11:00Z</cp:lastPrinted>
  <dcterms:created xsi:type="dcterms:W3CDTF">2018-06-28T14:10:00Z</dcterms:created>
  <dcterms:modified xsi:type="dcterms:W3CDTF">2019-06-25T02:50:00Z</dcterms:modified>
</cp:coreProperties>
</file>